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E1" w:rsidRDefault="00D51AE1" w:rsidP="000F75E1">
      <w:pPr>
        <w:spacing w:beforeLines="50" w:afterLines="100"/>
        <w:jc w:val="center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  <w:b/>
          <w:sz w:val="36"/>
          <w:szCs w:val="36"/>
        </w:rPr>
        <w:t>专利申请流程和注意事项</w:t>
      </w:r>
    </w:p>
    <w:p w:rsidR="00A52107" w:rsidRDefault="00A52107" w:rsidP="00A5210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51AE1" w:rsidRPr="00A52107">
        <w:rPr>
          <w:rFonts w:ascii="仿宋" w:eastAsia="仿宋" w:hAnsi="仿宋" w:hint="eastAsia"/>
          <w:sz w:val="32"/>
          <w:szCs w:val="32"/>
        </w:rPr>
        <w:t>根据上级有关文件要求，为更好地推进我校专利申请工作的有序开展，学校每年将分批次组织专利申请前的评估审核工作。现将有关流程和注意事项公布如下：</w:t>
      </w:r>
    </w:p>
    <w:p w:rsidR="00D51AE1" w:rsidRPr="00A52107" w:rsidRDefault="00A52107" w:rsidP="00A52107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200EA6" w:rsidRPr="00A52107">
        <w:rPr>
          <w:rFonts w:ascii="仿宋" w:eastAsia="仿宋" w:hAnsi="仿宋" w:hint="eastAsia"/>
          <w:sz w:val="32"/>
          <w:szCs w:val="32"/>
        </w:rPr>
        <w:t xml:space="preserve"> </w:t>
      </w:r>
      <w:r w:rsidR="00D51AE1" w:rsidRPr="00A52107">
        <w:rPr>
          <w:rFonts w:ascii="仿宋" w:eastAsia="仿宋" w:hAnsi="仿宋" w:hint="eastAsia"/>
          <w:sz w:val="32"/>
          <w:szCs w:val="32"/>
        </w:rPr>
        <w:t>1.发明人申请专利前应先通过学校组织的评估审核，再向知识产权代理机构提出专利申请代理。</w:t>
      </w:r>
    </w:p>
    <w:p w:rsidR="00D51AE1" w:rsidRPr="00A52107" w:rsidRDefault="00D51AE1" w:rsidP="00D51AE1">
      <w:pPr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>2.发明人向代理机构提出专利申请时，需将对应的盖有“福建工程学院学术委员会”专用章的“福建工程学院专利申请价值评估表”扫描件提交给相关的代理机构核实确认。</w:t>
      </w:r>
    </w:p>
    <w:p w:rsidR="00381923" w:rsidRPr="00A52107" w:rsidRDefault="00D51AE1" w:rsidP="00381923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>3</w:t>
      </w:r>
      <w:r w:rsidR="00381923" w:rsidRPr="00A52107">
        <w:rPr>
          <w:rFonts w:ascii="仿宋" w:eastAsia="仿宋" w:hAnsi="仿宋" w:hint="eastAsia"/>
          <w:sz w:val="32"/>
          <w:szCs w:val="32"/>
        </w:rPr>
        <w:t>发明专利只能在我校中标的5家知识产权代理机构中选择一家机构进行专利的申请工作。</w:t>
      </w:r>
    </w:p>
    <w:p w:rsidR="00D51AE1" w:rsidRPr="00A52107" w:rsidRDefault="00A52107" w:rsidP="00D51AE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81923" w:rsidRPr="00A52107">
        <w:rPr>
          <w:rFonts w:ascii="仿宋" w:eastAsia="仿宋" w:hAnsi="仿宋" w:hint="eastAsia"/>
          <w:sz w:val="32"/>
          <w:szCs w:val="32"/>
        </w:rPr>
        <w:t>4、</w:t>
      </w:r>
      <w:r w:rsidR="00215EE3" w:rsidRPr="00A52107">
        <w:rPr>
          <w:rFonts w:ascii="仿宋" w:eastAsia="仿宋" w:hAnsi="仿宋" w:hint="eastAsia"/>
          <w:sz w:val="32"/>
          <w:szCs w:val="32"/>
        </w:rPr>
        <w:t>发明人在报销发明专利费用时，需附上学校评估通过的“福建工程学院专利申请价值评估表”复印件，并加盖所在部门（单位）公章方可报销专利费用。</w:t>
      </w:r>
    </w:p>
    <w:p w:rsidR="00CE7563" w:rsidRPr="00A52107" w:rsidRDefault="00A52107" w:rsidP="00D51AE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215EE3" w:rsidRPr="00A52107">
        <w:rPr>
          <w:rFonts w:ascii="仿宋" w:eastAsia="仿宋" w:hAnsi="仿宋" w:hint="eastAsia"/>
          <w:sz w:val="32"/>
          <w:szCs w:val="32"/>
        </w:rPr>
        <w:t>5</w:t>
      </w:r>
      <w:r w:rsidR="00D32FF4" w:rsidRPr="00A52107">
        <w:rPr>
          <w:rFonts w:ascii="仿宋" w:eastAsia="仿宋" w:hAnsi="仿宋" w:hint="eastAsia"/>
          <w:sz w:val="32"/>
          <w:szCs w:val="32"/>
        </w:rPr>
        <w:t>、</w:t>
      </w:r>
      <w:r w:rsidR="00CE7563" w:rsidRPr="00A52107">
        <w:rPr>
          <w:rFonts w:ascii="仿宋" w:eastAsia="仿宋" w:hAnsi="仿宋" w:hint="eastAsia"/>
          <w:sz w:val="32"/>
          <w:szCs w:val="32"/>
        </w:rPr>
        <w:t>对</w:t>
      </w:r>
      <w:r w:rsidR="00515E39" w:rsidRPr="00A52107">
        <w:rPr>
          <w:rFonts w:ascii="仿宋" w:eastAsia="仿宋" w:hAnsi="仿宋" w:hint="eastAsia"/>
          <w:sz w:val="32"/>
          <w:szCs w:val="32"/>
        </w:rPr>
        <w:t>通过“学校专项”资助的专利，发明人须</w:t>
      </w:r>
      <w:r>
        <w:rPr>
          <w:rFonts w:ascii="仿宋" w:eastAsia="仿宋" w:hAnsi="仿宋" w:hint="eastAsia"/>
          <w:sz w:val="32"/>
          <w:szCs w:val="32"/>
        </w:rPr>
        <w:t>注意</w:t>
      </w:r>
      <w:r w:rsidR="00515E39" w:rsidRPr="00A52107">
        <w:rPr>
          <w:rFonts w:ascii="仿宋" w:eastAsia="仿宋" w:hAnsi="仿宋" w:hint="eastAsia"/>
          <w:sz w:val="32"/>
          <w:szCs w:val="32"/>
        </w:rPr>
        <w:t>以下</w:t>
      </w:r>
      <w:r w:rsidR="00910E55">
        <w:rPr>
          <w:rFonts w:ascii="仿宋" w:eastAsia="仿宋" w:hAnsi="仿宋" w:hint="eastAsia"/>
          <w:sz w:val="32"/>
          <w:szCs w:val="32"/>
        </w:rPr>
        <w:t>事项</w:t>
      </w:r>
      <w:r w:rsidR="00515E39" w:rsidRPr="00A52107">
        <w:rPr>
          <w:rFonts w:ascii="仿宋" w:eastAsia="仿宋" w:hAnsi="仿宋" w:hint="eastAsia"/>
          <w:sz w:val="32"/>
          <w:szCs w:val="32"/>
        </w:rPr>
        <w:t>：</w:t>
      </w:r>
    </w:p>
    <w:p w:rsidR="00A52107" w:rsidRDefault="00515E39" w:rsidP="00A52107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>（1）</w:t>
      </w:r>
      <w:r w:rsidR="00B560AE" w:rsidRPr="00A52107">
        <w:rPr>
          <w:rFonts w:ascii="仿宋" w:eastAsia="仿宋" w:hAnsi="仿宋" w:hint="eastAsia"/>
          <w:sz w:val="32"/>
          <w:szCs w:val="32"/>
        </w:rPr>
        <w:t>“学校专项”</w:t>
      </w:r>
      <w:r w:rsidR="00D32FF4" w:rsidRPr="00A52107">
        <w:rPr>
          <w:rFonts w:ascii="仿宋" w:eastAsia="仿宋" w:hAnsi="仿宋" w:hint="eastAsia"/>
          <w:sz w:val="32"/>
          <w:szCs w:val="32"/>
        </w:rPr>
        <w:t>只资助发明专利</w:t>
      </w:r>
      <w:r w:rsidR="000D0EB0" w:rsidRPr="00A52107">
        <w:rPr>
          <w:rFonts w:ascii="仿宋" w:eastAsia="仿宋" w:hAnsi="仿宋" w:hint="eastAsia"/>
          <w:sz w:val="32"/>
          <w:szCs w:val="32"/>
        </w:rPr>
        <w:t>（同时选择</w:t>
      </w:r>
      <w:r w:rsidR="00901651" w:rsidRPr="00A52107">
        <w:rPr>
          <w:rFonts w:ascii="仿宋" w:eastAsia="仿宋" w:hAnsi="仿宋" w:hint="eastAsia"/>
          <w:sz w:val="32"/>
          <w:szCs w:val="32"/>
        </w:rPr>
        <w:t>申请</w:t>
      </w:r>
      <w:r w:rsidR="000D0EB0" w:rsidRPr="00A52107">
        <w:rPr>
          <w:rFonts w:ascii="仿宋" w:eastAsia="仿宋" w:hAnsi="仿宋" w:hint="eastAsia"/>
          <w:sz w:val="32"/>
          <w:szCs w:val="32"/>
        </w:rPr>
        <w:t>“实用新型”的，实用新型</w:t>
      </w:r>
      <w:r w:rsidRPr="00A52107">
        <w:rPr>
          <w:rFonts w:ascii="仿宋" w:eastAsia="仿宋" w:hAnsi="仿宋" w:hint="eastAsia"/>
          <w:sz w:val="32"/>
          <w:szCs w:val="32"/>
        </w:rPr>
        <w:t>申请</w:t>
      </w:r>
      <w:r w:rsidR="000D0EB0" w:rsidRPr="00A52107">
        <w:rPr>
          <w:rFonts w:ascii="仿宋" w:eastAsia="仿宋" w:hAnsi="仿宋" w:hint="eastAsia"/>
          <w:sz w:val="32"/>
          <w:szCs w:val="32"/>
        </w:rPr>
        <w:t>费用不在资助范围</w:t>
      </w:r>
      <w:r w:rsidR="00507EB8" w:rsidRPr="00A52107">
        <w:rPr>
          <w:rFonts w:ascii="仿宋" w:eastAsia="仿宋" w:hAnsi="仿宋" w:hint="eastAsia"/>
          <w:sz w:val="32"/>
          <w:szCs w:val="32"/>
        </w:rPr>
        <w:t>,但可以从科研项目经费列支</w:t>
      </w:r>
      <w:r w:rsidR="000D0EB0" w:rsidRPr="00A52107">
        <w:rPr>
          <w:rFonts w:ascii="仿宋" w:eastAsia="仿宋" w:hAnsi="仿宋" w:hint="eastAsia"/>
          <w:sz w:val="32"/>
          <w:szCs w:val="32"/>
        </w:rPr>
        <w:t>）</w:t>
      </w:r>
      <w:r w:rsidRPr="00A52107">
        <w:rPr>
          <w:rFonts w:ascii="仿宋" w:eastAsia="仿宋" w:hAnsi="仿宋" w:hint="eastAsia"/>
          <w:sz w:val="32"/>
          <w:szCs w:val="32"/>
        </w:rPr>
        <w:t>；</w:t>
      </w:r>
    </w:p>
    <w:p w:rsidR="00D32FF4" w:rsidRPr="00A52107" w:rsidRDefault="00515E39" w:rsidP="00A52107">
      <w:pPr>
        <w:spacing w:line="600" w:lineRule="exact"/>
        <w:ind w:firstLine="570"/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>（2）</w:t>
      </w:r>
      <w:r w:rsidR="00D51AE1" w:rsidRPr="00A52107">
        <w:rPr>
          <w:rFonts w:ascii="仿宋" w:eastAsia="仿宋" w:hAnsi="仿宋" w:hint="eastAsia"/>
          <w:sz w:val="32"/>
          <w:szCs w:val="32"/>
        </w:rPr>
        <w:t>“学校专项”</w:t>
      </w:r>
      <w:r w:rsidR="0024656F" w:rsidRPr="00A52107">
        <w:rPr>
          <w:rFonts w:ascii="仿宋" w:eastAsia="仿宋" w:hAnsi="仿宋" w:hint="eastAsia"/>
          <w:sz w:val="32"/>
          <w:szCs w:val="32"/>
        </w:rPr>
        <w:t>专利权人只能为“福建工程学院”，且第一</w:t>
      </w:r>
      <w:r w:rsidR="0024656F" w:rsidRPr="00A52107">
        <w:rPr>
          <w:rFonts w:ascii="仿宋" w:eastAsia="仿宋" w:hAnsi="仿宋"/>
          <w:sz w:val="32"/>
          <w:szCs w:val="32"/>
        </w:rPr>
        <w:t>发明人为学校</w:t>
      </w:r>
      <w:r w:rsidR="0024656F" w:rsidRPr="00A52107">
        <w:rPr>
          <w:rFonts w:ascii="仿宋" w:eastAsia="仿宋" w:hAnsi="仿宋" w:hint="eastAsia"/>
          <w:sz w:val="32"/>
          <w:szCs w:val="32"/>
        </w:rPr>
        <w:t>在职</w:t>
      </w:r>
      <w:r w:rsidR="0024656F" w:rsidRPr="00A52107">
        <w:rPr>
          <w:rFonts w:ascii="仿宋" w:eastAsia="仿宋" w:hAnsi="仿宋"/>
          <w:sz w:val="32"/>
          <w:szCs w:val="32"/>
        </w:rPr>
        <w:t>教职工或在校学生</w:t>
      </w:r>
      <w:r w:rsidR="0024656F" w:rsidRPr="00A52107">
        <w:rPr>
          <w:rFonts w:ascii="仿宋" w:eastAsia="仿宋" w:hAnsi="仿宋" w:hint="eastAsia"/>
          <w:sz w:val="32"/>
          <w:szCs w:val="32"/>
        </w:rPr>
        <w:t>的发明专利（含PCT和“一带一路”及主要发达国家的发明专利）</w:t>
      </w:r>
      <w:r w:rsidRPr="00A52107">
        <w:rPr>
          <w:rFonts w:ascii="仿宋" w:eastAsia="仿宋" w:hAnsi="仿宋" w:hint="eastAsia"/>
          <w:sz w:val="32"/>
          <w:szCs w:val="32"/>
        </w:rPr>
        <w:t>；</w:t>
      </w:r>
    </w:p>
    <w:p w:rsidR="00A52107" w:rsidRPr="00A52107" w:rsidRDefault="00E52C6B" w:rsidP="00A52107">
      <w:pPr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lastRenderedPageBreak/>
        <w:t xml:space="preserve">   </w:t>
      </w:r>
      <w:r w:rsidR="00515E39" w:rsidRPr="00A52107">
        <w:rPr>
          <w:rFonts w:ascii="仿宋" w:eastAsia="仿宋" w:hAnsi="仿宋" w:hint="eastAsia"/>
          <w:sz w:val="32"/>
          <w:szCs w:val="32"/>
        </w:rPr>
        <w:t>（3）</w:t>
      </w:r>
      <w:r w:rsidR="007A7728">
        <w:rPr>
          <w:rFonts w:ascii="仿宋" w:eastAsia="仿宋" w:hAnsi="仿宋" w:hint="eastAsia"/>
          <w:sz w:val="32"/>
          <w:szCs w:val="32"/>
        </w:rPr>
        <w:t>“学校专项”资助范围是：发明专利的申请官费及其代理费、获授权后前三次年费及其代理费，有关费用由学校直接与代理公司结算。但第四次及之后的年费等，发明人应自行密切关注并及时缴纳费用，或向科研处提出拍卖申请。</w:t>
      </w:r>
    </w:p>
    <w:p w:rsidR="00215EE3" w:rsidRDefault="00901651" w:rsidP="00A52107">
      <w:pPr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 xml:space="preserve"> </w:t>
      </w:r>
      <w:r w:rsidR="00A52107">
        <w:rPr>
          <w:rFonts w:ascii="仿宋" w:eastAsia="仿宋" w:hAnsi="仿宋" w:hint="eastAsia"/>
          <w:sz w:val="32"/>
          <w:szCs w:val="32"/>
        </w:rPr>
        <w:t xml:space="preserve">  </w:t>
      </w:r>
      <w:r w:rsidR="00515E39" w:rsidRPr="00A52107">
        <w:rPr>
          <w:rFonts w:ascii="仿宋" w:eastAsia="仿宋" w:hAnsi="仿宋" w:hint="eastAsia"/>
          <w:sz w:val="32"/>
          <w:szCs w:val="32"/>
        </w:rPr>
        <w:t>（4）</w:t>
      </w:r>
      <w:r w:rsidR="000D0EB0" w:rsidRPr="00A52107">
        <w:rPr>
          <w:rFonts w:ascii="仿宋" w:eastAsia="仿宋" w:hAnsi="仿宋" w:hint="eastAsia"/>
          <w:sz w:val="32"/>
          <w:szCs w:val="32"/>
        </w:rPr>
        <w:t>“学校专项”资助</w:t>
      </w:r>
      <w:r w:rsidR="00515E39" w:rsidRPr="00A52107">
        <w:rPr>
          <w:rFonts w:ascii="仿宋" w:eastAsia="仿宋" w:hAnsi="仿宋" w:hint="eastAsia"/>
          <w:sz w:val="32"/>
          <w:szCs w:val="32"/>
        </w:rPr>
        <w:t>的</w:t>
      </w:r>
      <w:r w:rsidR="000D0EB0" w:rsidRPr="00A52107">
        <w:rPr>
          <w:rFonts w:ascii="仿宋" w:eastAsia="仿宋" w:hAnsi="仿宋" w:hint="eastAsia"/>
          <w:sz w:val="32"/>
          <w:szCs w:val="32"/>
        </w:rPr>
        <w:t>发明专利</w:t>
      </w:r>
      <w:r w:rsidR="00A52107" w:rsidRPr="00A52107">
        <w:rPr>
          <w:rFonts w:ascii="仿宋" w:eastAsia="仿宋" w:hAnsi="仿宋" w:hint="eastAsia"/>
          <w:sz w:val="32"/>
          <w:szCs w:val="32"/>
        </w:rPr>
        <w:t>在按规定选好代理机构时，</w:t>
      </w:r>
      <w:r w:rsidR="00215EE3" w:rsidRPr="00A52107">
        <w:rPr>
          <w:rFonts w:ascii="仿宋" w:eastAsia="仿宋" w:hAnsi="仿宋" w:hint="eastAsia"/>
          <w:sz w:val="32"/>
          <w:szCs w:val="32"/>
        </w:rPr>
        <w:t>发明人应在第一时间将</w:t>
      </w:r>
      <w:r w:rsidR="00A52107" w:rsidRPr="00A52107">
        <w:rPr>
          <w:rFonts w:ascii="仿宋" w:eastAsia="仿宋" w:hAnsi="仿宋" w:hint="eastAsia"/>
          <w:sz w:val="32"/>
          <w:szCs w:val="32"/>
        </w:rPr>
        <w:t>所选的</w:t>
      </w:r>
      <w:r w:rsidR="00215EE3" w:rsidRPr="00A52107">
        <w:rPr>
          <w:rFonts w:ascii="仿宋" w:eastAsia="仿宋" w:hAnsi="仿宋" w:hint="eastAsia"/>
          <w:sz w:val="32"/>
          <w:szCs w:val="32"/>
        </w:rPr>
        <w:t>代理机构告知科研处，便于科研处与该机构及时对接确认。</w:t>
      </w:r>
    </w:p>
    <w:p w:rsidR="00A52107" w:rsidRDefault="00A52107" w:rsidP="00A52107">
      <w:pPr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6、不尽事宜，请及时与科研处沟通。</w:t>
      </w:r>
    </w:p>
    <w:p w:rsidR="00A52107" w:rsidRPr="00A52107" w:rsidRDefault="00A52107" w:rsidP="00A52107">
      <w:pPr>
        <w:rPr>
          <w:rFonts w:ascii="仿宋" w:eastAsia="仿宋" w:hAnsi="仿宋"/>
          <w:sz w:val="32"/>
          <w:szCs w:val="32"/>
        </w:rPr>
      </w:pPr>
    </w:p>
    <w:p w:rsidR="00A52107" w:rsidRDefault="00A52107" w:rsidP="00A52107">
      <w:pPr>
        <w:spacing w:line="60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联系人：郑宝彬老师  联系电话：133 1493 0950</w:t>
      </w:r>
    </w:p>
    <w:p w:rsidR="00E52C6B" w:rsidRPr="00A52107" w:rsidRDefault="00E52C6B">
      <w:pPr>
        <w:rPr>
          <w:rFonts w:ascii="仿宋" w:eastAsia="仿宋" w:hAnsi="仿宋"/>
          <w:sz w:val="32"/>
          <w:szCs w:val="32"/>
        </w:rPr>
      </w:pPr>
    </w:p>
    <w:p w:rsidR="00E52C6B" w:rsidRPr="00A52107" w:rsidRDefault="00E52C6B">
      <w:pPr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 xml:space="preserve">          </w:t>
      </w:r>
      <w:r w:rsidR="00A52107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A52107">
        <w:rPr>
          <w:rFonts w:ascii="仿宋" w:eastAsia="仿宋" w:hAnsi="仿宋" w:hint="eastAsia"/>
          <w:sz w:val="32"/>
          <w:szCs w:val="32"/>
        </w:rPr>
        <w:t xml:space="preserve"> 科 研 处</w:t>
      </w:r>
    </w:p>
    <w:p w:rsidR="003973FC" w:rsidRPr="00A52107" w:rsidRDefault="00E52C6B">
      <w:pPr>
        <w:rPr>
          <w:rFonts w:ascii="仿宋" w:eastAsia="仿宋" w:hAnsi="仿宋"/>
          <w:sz w:val="32"/>
          <w:szCs w:val="32"/>
        </w:rPr>
      </w:pPr>
      <w:r w:rsidRPr="00A52107">
        <w:rPr>
          <w:rFonts w:ascii="仿宋" w:eastAsia="仿宋" w:hAnsi="仿宋" w:hint="eastAsia"/>
          <w:sz w:val="32"/>
          <w:szCs w:val="32"/>
        </w:rPr>
        <w:t xml:space="preserve">       </w:t>
      </w:r>
      <w:r w:rsidR="00A52107"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A52107">
        <w:rPr>
          <w:rFonts w:ascii="仿宋" w:eastAsia="仿宋" w:hAnsi="仿宋" w:hint="eastAsia"/>
          <w:sz w:val="32"/>
          <w:szCs w:val="32"/>
        </w:rPr>
        <w:t xml:space="preserve"> 2020年7月</w:t>
      </w:r>
      <w:r w:rsidR="00324075">
        <w:rPr>
          <w:rFonts w:ascii="仿宋" w:eastAsia="仿宋" w:hAnsi="仿宋" w:hint="eastAsia"/>
          <w:sz w:val="32"/>
          <w:szCs w:val="32"/>
        </w:rPr>
        <w:t>6</w:t>
      </w:r>
      <w:r w:rsidRPr="00A52107">
        <w:rPr>
          <w:rFonts w:ascii="仿宋" w:eastAsia="仿宋" w:hAnsi="仿宋" w:hint="eastAsia"/>
          <w:sz w:val="32"/>
          <w:szCs w:val="32"/>
        </w:rPr>
        <w:t>日</w:t>
      </w:r>
    </w:p>
    <w:sectPr w:rsidR="003973FC" w:rsidRPr="00A52107" w:rsidSect="00260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B52" w:rsidRDefault="001D7B52" w:rsidP="00507EB8">
      <w:r>
        <w:separator/>
      </w:r>
    </w:p>
  </w:endnote>
  <w:endnote w:type="continuationSeparator" w:id="1">
    <w:p w:rsidR="001D7B52" w:rsidRDefault="001D7B52" w:rsidP="0050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B52" w:rsidRDefault="001D7B52" w:rsidP="00507EB8">
      <w:r>
        <w:separator/>
      </w:r>
    </w:p>
  </w:footnote>
  <w:footnote w:type="continuationSeparator" w:id="1">
    <w:p w:rsidR="001D7B52" w:rsidRDefault="001D7B52" w:rsidP="00507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5DB"/>
    <w:rsid w:val="000D0EB0"/>
    <w:rsid w:val="000F75E1"/>
    <w:rsid w:val="00161413"/>
    <w:rsid w:val="001D7B52"/>
    <w:rsid w:val="00200EA6"/>
    <w:rsid w:val="00215EE3"/>
    <w:rsid w:val="0024656F"/>
    <w:rsid w:val="002607C4"/>
    <w:rsid w:val="00324075"/>
    <w:rsid w:val="003365DB"/>
    <w:rsid w:val="00381923"/>
    <w:rsid w:val="003973FC"/>
    <w:rsid w:val="003B4BE6"/>
    <w:rsid w:val="003F0EE9"/>
    <w:rsid w:val="00494B20"/>
    <w:rsid w:val="00507EB8"/>
    <w:rsid w:val="00515E39"/>
    <w:rsid w:val="00592BB2"/>
    <w:rsid w:val="00626BE3"/>
    <w:rsid w:val="006A5702"/>
    <w:rsid w:val="00722C8A"/>
    <w:rsid w:val="007872AA"/>
    <w:rsid w:val="007A7728"/>
    <w:rsid w:val="007D7833"/>
    <w:rsid w:val="00901651"/>
    <w:rsid w:val="00910E55"/>
    <w:rsid w:val="00A219AE"/>
    <w:rsid w:val="00A52107"/>
    <w:rsid w:val="00A863FC"/>
    <w:rsid w:val="00B43C15"/>
    <w:rsid w:val="00B560AE"/>
    <w:rsid w:val="00B601D4"/>
    <w:rsid w:val="00B723ED"/>
    <w:rsid w:val="00BF29C5"/>
    <w:rsid w:val="00C24A2A"/>
    <w:rsid w:val="00CA38A6"/>
    <w:rsid w:val="00CE7563"/>
    <w:rsid w:val="00D32FF4"/>
    <w:rsid w:val="00D51AE1"/>
    <w:rsid w:val="00DA57CD"/>
    <w:rsid w:val="00DD39C7"/>
    <w:rsid w:val="00E52C6B"/>
    <w:rsid w:val="00F36018"/>
    <w:rsid w:val="00F9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E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E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122</Words>
  <Characters>696</Characters>
  <Application>Microsoft Office Word</Application>
  <DocSecurity>0</DocSecurity>
  <Lines>5</Lines>
  <Paragraphs>1</Paragraphs>
  <ScaleCrop>false</ScaleCrop>
  <Company>2012dnd.com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2012dnd.com</dc:creator>
  <cp:lastModifiedBy>2012dnd.com</cp:lastModifiedBy>
  <cp:revision>17</cp:revision>
  <dcterms:created xsi:type="dcterms:W3CDTF">2020-07-04T08:14:00Z</dcterms:created>
  <dcterms:modified xsi:type="dcterms:W3CDTF">2020-07-07T04:11:00Z</dcterms:modified>
</cp:coreProperties>
</file>