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24D" w:rsidRPr="008D7450" w:rsidRDefault="008D7450">
      <w:pPr>
        <w:rPr>
          <w:sz w:val="30"/>
          <w:szCs w:val="30"/>
        </w:rPr>
      </w:pPr>
      <w:r w:rsidRPr="008D7450">
        <w:rPr>
          <w:sz w:val="30"/>
          <w:szCs w:val="30"/>
        </w:rPr>
        <w:t>各</w:t>
      </w:r>
      <w:r>
        <w:rPr>
          <w:rFonts w:hint="eastAsia"/>
          <w:sz w:val="30"/>
          <w:szCs w:val="30"/>
        </w:rPr>
        <w:t>相关单位</w:t>
      </w:r>
      <w:r w:rsidRPr="008D7450">
        <w:rPr>
          <w:sz w:val="30"/>
          <w:szCs w:val="30"/>
        </w:rPr>
        <w:t>：</w:t>
      </w:r>
      <w:r w:rsidRPr="008D7450">
        <w:rPr>
          <w:sz w:val="30"/>
          <w:szCs w:val="30"/>
        </w:rPr>
        <w:br/>
      </w:r>
      <w:bookmarkStart w:id="0" w:name="_GoBack"/>
      <w:r w:rsidRPr="008D7450">
        <w:rPr>
          <w:sz w:val="30"/>
          <w:szCs w:val="30"/>
        </w:rPr>
        <w:t>《</w:t>
      </w:r>
      <w:r w:rsidRPr="008D7450">
        <w:rPr>
          <w:sz w:val="30"/>
          <w:szCs w:val="30"/>
        </w:rPr>
        <w:t>2020</w:t>
      </w:r>
      <w:r w:rsidRPr="008D7450">
        <w:rPr>
          <w:sz w:val="30"/>
          <w:szCs w:val="30"/>
        </w:rPr>
        <w:t>年度国家社会科学基金重大项目招标公告》</w:t>
      </w:r>
      <w:bookmarkEnd w:id="0"/>
      <w:r w:rsidRPr="008D7450">
        <w:rPr>
          <w:sz w:val="30"/>
          <w:szCs w:val="30"/>
        </w:rPr>
        <w:t>已在全国社科规划办网站发布。详见：</w:t>
      </w:r>
      <w:r w:rsidRPr="008D7450">
        <w:rPr>
          <w:sz w:val="30"/>
          <w:szCs w:val="30"/>
        </w:rPr>
        <w:br/>
      </w:r>
      <w:r w:rsidRPr="008D7450">
        <w:rPr>
          <w:noProof/>
          <w:sz w:val="30"/>
          <w:szCs w:val="30"/>
        </w:rPr>
        <w:drawing>
          <wp:inline distT="0" distB="0" distL="0" distR="0" wp14:anchorId="622D6BAB" wp14:editId="03886494">
            <wp:extent cx="190500" cy="142875"/>
            <wp:effectExtent l="0" t="0" r="0" b="9525"/>
            <wp:docPr id="1" name="图片 1" descr="C:\Users\Administrator\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QQTempSys\%W@GJ$ACOF(TYDYECOKVDY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8D7450">
        <w:rPr>
          <w:sz w:val="30"/>
          <w:szCs w:val="30"/>
        </w:rPr>
        <w:t>http://www.nopss.gov.cn/n1/2020/0727/c219469-31799628.html</w:t>
      </w:r>
      <w:r w:rsidRPr="008D7450">
        <w:rPr>
          <w:sz w:val="30"/>
          <w:szCs w:val="30"/>
        </w:rPr>
        <w:br/>
      </w:r>
      <w:r w:rsidRPr="008D7450">
        <w:rPr>
          <w:sz w:val="30"/>
          <w:szCs w:val="30"/>
        </w:rPr>
        <w:t>请各</w:t>
      </w:r>
      <w:r>
        <w:rPr>
          <w:rFonts w:hint="eastAsia"/>
          <w:sz w:val="30"/>
          <w:szCs w:val="30"/>
        </w:rPr>
        <w:t>单位</w:t>
      </w:r>
      <w:r w:rsidRPr="008D7450">
        <w:rPr>
          <w:sz w:val="30"/>
          <w:szCs w:val="30"/>
        </w:rPr>
        <w:t>认真阅读申报公告，做好申报组织工作，及时审核报送申报材料。申报材料受理截止时间为</w:t>
      </w:r>
      <w:r w:rsidRPr="008D7450">
        <w:rPr>
          <w:sz w:val="30"/>
          <w:szCs w:val="30"/>
        </w:rPr>
        <w:t>2020</w:t>
      </w:r>
      <w:r w:rsidRPr="008D7450">
        <w:rPr>
          <w:sz w:val="30"/>
          <w:szCs w:val="30"/>
        </w:rPr>
        <w:t>年</w:t>
      </w:r>
      <w:r w:rsidRPr="008D7450">
        <w:rPr>
          <w:sz w:val="30"/>
          <w:szCs w:val="30"/>
        </w:rPr>
        <w:t>9</w:t>
      </w:r>
      <w:r w:rsidRPr="008D7450">
        <w:rPr>
          <w:sz w:val="30"/>
          <w:szCs w:val="30"/>
        </w:rPr>
        <w:t>月</w:t>
      </w:r>
      <w:r>
        <w:rPr>
          <w:rFonts w:hint="eastAsia"/>
          <w:sz w:val="30"/>
          <w:szCs w:val="30"/>
        </w:rPr>
        <w:t>1</w:t>
      </w:r>
      <w:r w:rsidRPr="008D7450">
        <w:rPr>
          <w:sz w:val="30"/>
          <w:szCs w:val="30"/>
        </w:rPr>
        <w:t>日，逾期不予受理。今年实施网络申报，无需提供纸质版。</w:t>
      </w:r>
      <w:r w:rsidRPr="008D7450">
        <w:rPr>
          <w:sz w:val="30"/>
          <w:szCs w:val="30"/>
        </w:rPr>
        <w:br/>
      </w:r>
      <w:r w:rsidRPr="008D7450">
        <w:rPr>
          <w:sz w:val="30"/>
          <w:szCs w:val="30"/>
        </w:rPr>
        <w:t>注意事项：</w:t>
      </w:r>
      <w:r w:rsidRPr="008D7450">
        <w:rPr>
          <w:sz w:val="30"/>
          <w:szCs w:val="30"/>
        </w:rPr>
        <w:t>1.</w:t>
      </w:r>
      <w:r w:rsidRPr="008D7450">
        <w:rPr>
          <w:sz w:val="30"/>
          <w:szCs w:val="30"/>
        </w:rPr>
        <w:t>在</w:t>
      </w:r>
      <w:proofErr w:type="gramStart"/>
      <w:r w:rsidRPr="008D7450">
        <w:rPr>
          <w:sz w:val="30"/>
          <w:szCs w:val="30"/>
        </w:rPr>
        <w:t>研</w:t>
      </w:r>
      <w:proofErr w:type="gramEnd"/>
      <w:r w:rsidRPr="008D7450">
        <w:rPr>
          <w:sz w:val="30"/>
          <w:szCs w:val="30"/>
        </w:rPr>
        <w:t>重大首席不得以子课题负责人身份参与申报；</w:t>
      </w:r>
      <w:r w:rsidRPr="008D7450">
        <w:rPr>
          <w:sz w:val="30"/>
          <w:szCs w:val="30"/>
        </w:rPr>
        <w:br/>
        <w:t> 2.</w:t>
      </w:r>
      <w:r w:rsidRPr="008D7450">
        <w:rPr>
          <w:sz w:val="30"/>
          <w:szCs w:val="30"/>
        </w:rPr>
        <w:t>申报人组建研究团队的时候必须确保子课题负责人能真实参与课题研究，不得在获立项后以科研任务重、工作繁忙等理由申请变更，除特殊情况外，子课题负责人一般不予变更。</w:t>
      </w:r>
      <w:r w:rsidRPr="008D7450">
        <w:rPr>
          <w:sz w:val="30"/>
          <w:szCs w:val="30"/>
        </w:rPr>
        <w:br/>
      </w:r>
      <w:r w:rsidRPr="008D7450">
        <w:rPr>
          <w:sz w:val="30"/>
          <w:szCs w:val="30"/>
        </w:rPr>
        <w:t xml:space="preserve">　　　　　</w:t>
      </w:r>
      <w:r>
        <w:rPr>
          <w:rFonts w:hint="eastAsia"/>
          <w:sz w:val="30"/>
          <w:szCs w:val="30"/>
        </w:rPr>
        <w:t>科研处</w:t>
      </w:r>
      <w:r>
        <w:rPr>
          <w:sz w:val="30"/>
          <w:szCs w:val="30"/>
        </w:rPr>
        <w:br/>
      </w:r>
      <w:r w:rsidRPr="008D7450">
        <w:rPr>
          <w:sz w:val="30"/>
          <w:szCs w:val="30"/>
        </w:rPr>
        <w:t xml:space="preserve">　　</w:t>
      </w:r>
      <w:r w:rsidRPr="008D7450">
        <w:rPr>
          <w:sz w:val="30"/>
          <w:szCs w:val="30"/>
        </w:rPr>
        <w:t>2020</w:t>
      </w:r>
      <w:r w:rsidRPr="008D7450">
        <w:rPr>
          <w:sz w:val="30"/>
          <w:szCs w:val="30"/>
        </w:rPr>
        <w:t>年</w:t>
      </w:r>
      <w:r w:rsidRPr="008D7450">
        <w:rPr>
          <w:sz w:val="30"/>
          <w:szCs w:val="30"/>
        </w:rPr>
        <w:t>7</w:t>
      </w:r>
      <w:r w:rsidRPr="008D7450">
        <w:rPr>
          <w:sz w:val="30"/>
          <w:szCs w:val="30"/>
        </w:rPr>
        <w:t>月</w:t>
      </w:r>
      <w:r>
        <w:rPr>
          <w:rFonts w:hint="eastAsia"/>
          <w:sz w:val="30"/>
          <w:szCs w:val="30"/>
        </w:rPr>
        <w:t>30</w:t>
      </w:r>
      <w:r w:rsidRPr="008D7450">
        <w:rPr>
          <w:sz w:val="30"/>
          <w:szCs w:val="30"/>
        </w:rPr>
        <w:t>日</w:t>
      </w:r>
    </w:p>
    <w:sectPr w:rsidR="009F724D" w:rsidRPr="008D74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50"/>
    <w:rsid w:val="008D7450"/>
    <w:rsid w:val="009F7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7450"/>
    <w:rPr>
      <w:sz w:val="18"/>
      <w:szCs w:val="18"/>
    </w:rPr>
  </w:style>
  <w:style w:type="character" w:customStyle="1" w:styleId="Char">
    <w:name w:val="批注框文本 Char"/>
    <w:basedOn w:val="a0"/>
    <w:link w:val="a3"/>
    <w:uiPriority w:val="99"/>
    <w:semiHidden/>
    <w:rsid w:val="008D745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7450"/>
    <w:rPr>
      <w:sz w:val="18"/>
      <w:szCs w:val="18"/>
    </w:rPr>
  </w:style>
  <w:style w:type="character" w:customStyle="1" w:styleId="Char">
    <w:name w:val="批注框文本 Char"/>
    <w:basedOn w:val="a0"/>
    <w:link w:val="a3"/>
    <w:uiPriority w:val="99"/>
    <w:semiHidden/>
    <w:rsid w:val="008D745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Words>
  <Characters>274</Characters>
  <Application>Microsoft Office Word</Application>
  <DocSecurity>0</DocSecurity>
  <Lines>2</Lines>
  <Paragraphs>1</Paragraphs>
  <ScaleCrop>false</ScaleCrop>
  <Company>2012dnd.com</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2012dnd.com</dc:creator>
  <cp:lastModifiedBy>2012dnd.com</cp:lastModifiedBy>
  <cp:revision>1</cp:revision>
  <dcterms:created xsi:type="dcterms:W3CDTF">2020-07-30T03:43:00Z</dcterms:created>
  <dcterms:modified xsi:type="dcterms:W3CDTF">2020-07-30T03:50:00Z</dcterms:modified>
</cp:coreProperties>
</file>